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0E1" w:rsidRDefault="004750E1" w:rsidP="00486D36">
      <w:pPr>
        <w:pStyle w:val="BodyText"/>
        <w:jc w:val="center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>Springfield Primary School.</w:t>
      </w:r>
    </w:p>
    <w:p w:rsidR="00B063A6" w:rsidRPr="00486D36" w:rsidRDefault="00486D36" w:rsidP="00486D36">
      <w:pPr>
        <w:pStyle w:val="BodyText"/>
        <w:jc w:val="center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>Year 3</w:t>
      </w:r>
    </w:p>
    <w:tbl>
      <w:tblPr>
        <w:tblW w:w="157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87"/>
        <w:gridCol w:w="2693"/>
        <w:gridCol w:w="1952"/>
        <w:gridCol w:w="5677"/>
      </w:tblGrid>
      <w:tr w:rsidR="00B063A6" w:rsidRPr="004750E1" w:rsidTr="00F26CA0">
        <w:trPr>
          <w:trHeight w:val="46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3A6" w:rsidRPr="004750E1" w:rsidRDefault="00B063A6" w:rsidP="00F26CA0">
            <w:pPr>
              <w:snapToGrid w:val="0"/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4750E1">
              <w:rPr>
                <w:rFonts w:ascii="SassoonPrimaryInfant" w:hAnsi="SassoonPrimaryInfant"/>
                <w:sz w:val="24"/>
                <w:szCs w:val="24"/>
              </w:rPr>
              <w:t xml:space="preserve">Term: </w:t>
            </w:r>
            <w:r w:rsidR="004750E1">
              <w:rPr>
                <w:rFonts w:ascii="SassoonPrimaryInfant" w:hAnsi="SassoonPrimaryInfant"/>
                <w:b/>
                <w:sz w:val="24"/>
                <w:szCs w:val="24"/>
              </w:rPr>
              <w:t xml:space="preserve">Spring </w:t>
            </w:r>
            <w:proofErr w:type="gramStart"/>
            <w:r w:rsidR="004750E1">
              <w:rPr>
                <w:rFonts w:ascii="SassoonPrimaryInfant" w:hAnsi="SassoonPrimaryInfant"/>
                <w:b/>
                <w:sz w:val="24"/>
                <w:szCs w:val="24"/>
              </w:rPr>
              <w:t>1</w:t>
            </w:r>
            <w:r w:rsidR="00DB1C2B">
              <w:rPr>
                <w:rFonts w:ascii="SassoonPrimaryInfant" w:hAnsi="SassoonPrimaryInfant"/>
                <w:b/>
                <w:sz w:val="24"/>
                <w:szCs w:val="24"/>
              </w:rPr>
              <w:t xml:space="preserve">  2024</w:t>
            </w:r>
            <w:proofErr w:type="gramEnd"/>
          </w:p>
        </w:tc>
        <w:tc>
          <w:tcPr>
            <w:tcW w:w="10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3A6" w:rsidRPr="004750E1" w:rsidRDefault="00B063A6" w:rsidP="00F26CA0">
            <w:pPr>
              <w:snapToGrid w:val="0"/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4750E1">
              <w:rPr>
                <w:rFonts w:ascii="SassoonPrimaryInfant" w:hAnsi="SassoonPrimaryInfant"/>
                <w:sz w:val="24"/>
                <w:szCs w:val="24"/>
              </w:rPr>
              <w:t xml:space="preserve">Theme: </w:t>
            </w:r>
            <w:r w:rsidRPr="004750E1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  <w:r w:rsidR="00DB1C2B">
              <w:rPr>
                <w:rFonts w:ascii="SassoonPrimaryInfant" w:hAnsi="SassoonPrimaryInfant"/>
                <w:b/>
                <w:sz w:val="24"/>
                <w:szCs w:val="24"/>
              </w:rPr>
              <w:t>Stone Age to Iron Age</w:t>
            </w:r>
          </w:p>
        </w:tc>
      </w:tr>
      <w:tr w:rsidR="00B063A6" w:rsidRPr="004750E1" w:rsidTr="004750E1">
        <w:trPr>
          <w:trHeight w:val="189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3A6" w:rsidRPr="004750E1" w:rsidRDefault="00B063A6" w:rsidP="00F26CA0">
            <w:pPr>
              <w:snapToGrid w:val="0"/>
              <w:spacing w:after="0" w:line="240" w:lineRule="auto"/>
              <w:rPr>
                <w:rFonts w:ascii="SassoonPrimaryInfant" w:hAnsi="SassoonPrimaryInfant" w:cs="Avenir-Light"/>
                <w:b/>
                <w:sz w:val="24"/>
                <w:szCs w:val="24"/>
                <w:lang w:eastAsia="en-GB"/>
              </w:rPr>
            </w:pPr>
            <w:r w:rsidRPr="004750E1">
              <w:rPr>
                <w:rFonts w:ascii="SassoonPrimaryInfant" w:hAnsi="SassoonPrimaryInfant"/>
                <w:sz w:val="24"/>
                <w:szCs w:val="24"/>
              </w:rPr>
              <w:t>Key Questions</w:t>
            </w:r>
            <w:r w:rsidRPr="004750E1">
              <w:rPr>
                <w:rFonts w:ascii="SassoonPrimaryInfant" w:hAnsi="SassoonPrimaryInfant" w:cs="Avenir-Light"/>
                <w:b/>
                <w:sz w:val="24"/>
                <w:szCs w:val="24"/>
                <w:lang w:eastAsia="en-GB"/>
              </w:rPr>
              <w:t xml:space="preserve"> </w:t>
            </w:r>
          </w:p>
          <w:p w:rsidR="00B063A6" w:rsidRDefault="00DB1C2B" w:rsidP="00F26CA0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DB1C2B">
              <w:rPr>
                <w:b/>
                <w:sz w:val="24"/>
                <w:szCs w:val="24"/>
              </w:rPr>
              <w:t>What were the changes in Britain from the Stone Age to the Iron Age?</w:t>
            </w:r>
          </w:p>
          <w:p w:rsidR="00DB1C2B" w:rsidRDefault="00DB1C2B" w:rsidP="00F26CA0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DB1C2B" w:rsidRPr="00DB1C2B" w:rsidRDefault="00DB1C2B" w:rsidP="00DB1C2B">
            <w:pPr>
              <w:pStyle w:val="Default"/>
              <w:rPr>
                <w:b/>
                <w:bCs/>
                <w:iCs/>
              </w:rPr>
            </w:pPr>
            <w:r w:rsidRPr="00DB1C2B">
              <w:rPr>
                <w:b/>
                <w:bCs/>
                <w:iCs/>
              </w:rPr>
              <w:t>How did life change for Ancient Britons during the Stone Age?</w:t>
            </w:r>
          </w:p>
          <w:p w:rsidR="00DB1C2B" w:rsidRPr="00DB1C2B" w:rsidRDefault="00DB1C2B" w:rsidP="00F26CA0">
            <w:pPr>
              <w:snapToGrid w:val="0"/>
              <w:spacing w:after="0" w:line="240" w:lineRule="auto"/>
              <w:rPr>
                <w:rFonts w:ascii="SassoonPrimaryInfant" w:hAnsi="SassoonPrimaryInfant" w:cs="Avenir-Light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3A6" w:rsidRPr="004750E1" w:rsidRDefault="00B063A6" w:rsidP="00F26CA0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i/>
                <w:sz w:val="24"/>
                <w:szCs w:val="24"/>
              </w:rPr>
            </w:pPr>
            <w:r w:rsidRPr="004750E1">
              <w:rPr>
                <w:rFonts w:ascii="SassoonPrimaryInfant" w:hAnsi="SassoonPrimaryInfant"/>
                <w:b/>
                <w:i/>
                <w:sz w:val="24"/>
                <w:szCs w:val="24"/>
              </w:rPr>
              <w:t>Stimulus: (Book/ Visit/ etc)</w:t>
            </w:r>
            <w:r w:rsidRPr="004750E1"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DB1C2B" w:rsidRDefault="00B063A6" w:rsidP="00F26CA0">
            <w:pPr>
              <w:snapToGrid w:val="0"/>
              <w:spacing w:after="0"/>
              <w:rPr>
                <w:rFonts w:ascii="SassoonPrimaryInfant" w:hAnsi="SassoonPrimaryInfant"/>
                <w:sz w:val="24"/>
                <w:szCs w:val="24"/>
              </w:rPr>
            </w:pPr>
            <w:r w:rsidRPr="004750E1">
              <w:rPr>
                <w:rFonts w:ascii="SassoonPrimaryInfant" w:hAnsi="SassoonPrimaryInfant"/>
                <w:b/>
                <w:i/>
                <w:sz w:val="24"/>
                <w:szCs w:val="24"/>
              </w:rPr>
              <w:t xml:space="preserve">Text: </w:t>
            </w:r>
            <w:r w:rsidR="00C24F36">
              <w:rPr>
                <w:rFonts w:ascii="SassoonPrimaryInfant" w:hAnsi="SassoonPrimaryInfant"/>
                <w:sz w:val="24"/>
                <w:szCs w:val="24"/>
              </w:rPr>
              <w:t xml:space="preserve">Stone Age Boy by </w:t>
            </w:r>
            <w:r w:rsidR="00DB1C2B">
              <w:rPr>
                <w:rFonts w:ascii="SassoonPrimaryInfant" w:hAnsi="SassoonPrimaryInfant"/>
                <w:sz w:val="24"/>
                <w:szCs w:val="24"/>
              </w:rPr>
              <w:t>Satoshi Kitamura    Ug by Raymond Briggs</w:t>
            </w:r>
          </w:p>
          <w:p w:rsidR="00B063A6" w:rsidRPr="00486D36" w:rsidRDefault="00DB1C2B" w:rsidP="00F26CA0">
            <w:pPr>
              <w:snapToGrid w:val="0"/>
              <w:spacing w:after="0"/>
              <w:rPr>
                <w:rFonts w:ascii="SassoonPrimaryInfant" w:hAnsi="SassoonPrimaryInfant"/>
                <w:b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    </w:t>
            </w:r>
            <w:r>
              <w:rPr>
                <w:rFonts w:ascii="SassoonPrimaryInfant" w:hAnsi="SassoonPrimaryInfant"/>
                <w:noProof/>
              </w:rPr>
              <w:drawing>
                <wp:inline distT="0" distB="0" distL="0" distR="0" wp14:anchorId="3CAE5030" wp14:editId="316E8E1B">
                  <wp:extent cx="1390650" cy="1347955"/>
                  <wp:effectExtent l="0" t="0" r="0" b="5080"/>
                  <wp:docPr id="3" name="Picture 3" descr="C:\Users\joanne.grossett\AppData\Local\Microsoft\Windows\INetCache\Content.MSO\3B89C06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anne.grossett\AppData\Local\Microsoft\Windows\INetCache\Content.MSO\3B89C06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042" cy="136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3A6" w:rsidRPr="004750E1" w:rsidTr="00F26CA0">
        <w:trPr>
          <w:trHeight w:val="112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tbl>
            <w:tblPr>
              <w:tblW w:w="77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35"/>
            </w:tblGrid>
            <w:tr w:rsidR="004750E1" w:rsidRPr="004750E1" w:rsidTr="003116A2">
              <w:trPr>
                <w:trHeight w:val="619"/>
              </w:trPr>
              <w:tc>
                <w:tcPr>
                  <w:tcW w:w="7735" w:type="dxa"/>
                </w:tcPr>
                <w:p w:rsidR="004750E1" w:rsidRPr="004750E1" w:rsidRDefault="004750E1" w:rsidP="004750E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0E1"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4750E1">
                    <w:rPr>
                      <w:rFonts w:ascii="SassoonPrimaryInfant" w:eastAsiaTheme="minorHAnsi" w:hAnsi="SassoonPrimaryInfant" w:cs="SassoonPrimaryInfant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As writers we will: </w:t>
                  </w:r>
                </w:p>
                <w:p w:rsidR="00700709" w:rsidRDefault="00700709" w:rsidP="004750E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  <w:t>Be writing to inform our readers by writing</w:t>
                  </w:r>
                </w:p>
                <w:p w:rsidR="00700709" w:rsidRDefault="00700709" w:rsidP="004750E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  <w:t>Instructions</w:t>
                  </w:r>
                </w:p>
                <w:p w:rsidR="00700709" w:rsidRDefault="00700709" w:rsidP="004750E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  <w:t xml:space="preserve">Writing for ourselves by writing </w:t>
                  </w:r>
                </w:p>
                <w:p w:rsidR="004750E1" w:rsidRPr="004750E1" w:rsidRDefault="00700709" w:rsidP="004750E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  <w:t>Diary entries.</w:t>
                  </w:r>
                </w:p>
              </w:tc>
            </w:tr>
          </w:tbl>
          <w:p w:rsidR="00B063A6" w:rsidRPr="004750E1" w:rsidRDefault="00B063A6" w:rsidP="00F26CA0">
            <w:pPr>
              <w:spacing w:after="0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08"/>
            </w:tblGrid>
            <w:tr w:rsidR="004750E1" w:rsidRPr="004750E1">
              <w:trPr>
                <w:trHeight w:val="500"/>
              </w:trPr>
              <w:tc>
                <w:tcPr>
                  <w:tcW w:w="3908" w:type="dxa"/>
                </w:tcPr>
                <w:p w:rsidR="00143C93" w:rsidRPr="00143C93" w:rsidRDefault="00143C93" w:rsidP="00143C9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Infant" w:eastAsiaTheme="minorHAnsi" w:hAnsi="SassoonPrimaryInfant" w:cs="SassoonPrimaryInfant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143C93">
                    <w:rPr>
                      <w:rFonts w:ascii="SassoonPrimaryInfant" w:eastAsiaTheme="minorHAnsi" w:hAnsi="SassoonPrimaryInfant" w:cs="SassoonPrimaryInfant"/>
                      <w:b/>
                      <w:color w:val="000000"/>
                      <w:sz w:val="24"/>
                      <w:szCs w:val="24"/>
                      <w:lang w:eastAsia="en-US"/>
                    </w:rPr>
                    <w:t>In Religious Education we will:</w:t>
                  </w:r>
                </w:p>
                <w:p w:rsidR="00143C93" w:rsidRPr="004750E1" w:rsidRDefault="00143C93" w:rsidP="00143C9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  <w:t>Investigate why some people think life is a journey.</w:t>
                  </w:r>
                </w:p>
                <w:p w:rsidR="004750E1" w:rsidRPr="004750E1" w:rsidRDefault="004750E1" w:rsidP="004750E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0E1"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B063A6" w:rsidRPr="004750E1" w:rsidRDefault="00B063A6" w:rsidP="00143C9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6633"/>
          </w:tcPr>
          <w:tbl>
            <w:tblPr>
              <w:tblW w:w="599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91"/>
            </w:tblGrid>
            <w:tr w:rsidR="004750E1" w:rsidRPr="004750E1" w:rsidTr="004750E1">
              <w:trPr>
                <w:trHeight w:val="183"/>
              </w:trPr>
              <w:tc>
                <w:tcPr>
                  <w:tcW w:w="5991" w:type="dxa"/>
                </w:tcPr>
                <w:p w:rsidR="004750E1" w:rsidRPr="004750E1" w:rsidRDefault="004750E1" w:rsidP="004750E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Infant" w:eastAsiaTheme="minorHAnsi" w:hAnsi="SassoonPrimaryInfant" w:cs="SassoonPrimaryInfant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0E1">
                    <w:rPr>
                      <w:rFonts w:ascii="SassoonPrimaryInfant" w:eastAsiaTheme="minorHAnsi" w:hAnsi="SassoonPrimaryInfant" w:cs="SassoonPrimaryInfant"/>
                      <w:b/>
                      <w:color w:val="000000"/>
                      <w:sz w:val="24"/>
                      <w:szCs w:val="24"/>
                      <w:lang w:eastAsia="en-US"/>
                    </w:rPr>
                    <w:t>In computing we will:</w:t>
                  </w:r>
                </w:p>
                <w:p w:rsidR="004750E1" w:rsidRPr="004750E1" w:rsidRDefault="00A91EAF" w:rsidP="004750E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  <w:t>Explore sequencing and programming through the programme Scratch.</w:t>
                  </w:r>
                </w:p>
              </w:tc>
            </w:tr>
          </w:tbl>
          <w:p w:rsidR="00B063A6" w:rsidRPr="004750E1" w:rsidRDefault="00B063A6" w:rsidP="00F26CA0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B063A6" w:rsidRPr="004750E1" w:rsidTr="00F26CA0">
        <w:trPr>
          <w:trHeight w:val="106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34"/>
            </w:tblGrid>
            <w:tr w:rsidR="004750E1" w:rsidRPr="004750E1" w:rsidTr="003116A2">
              <w:trPr>
                <w:trHeight w:val="949"/>
              </w:trPr>
              <w:tc>
                <w:tcPr>
                  <w:tcW w:w="4734" w:type="dxa"/>
                </w:tcPr>
                <w:p w:rsidR="004750E1" w:rsidRPr="004750E1" w:rsidRDefault="004750E1" w:rsidP="004750E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0E1"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4750E1">
                    <w:rPr>
                      <w:rFonts w:ascii="SassoonPrimaryInfant" w:eastAsiaTheme="minorHAnsi" w:hAnsi="SassoonPrimaryInfant" w:cs="SassoonPrimaryInfant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As mathematicians we will: </w:t>
                  </w:r>
                </w:p>
                <w:p w:rsidR="004750E1" w:rsidRPr="004750E1" w:rsidRDefault="004750E1" w:rsidP="004750E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0E1"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  <w:t xml:space="preserve">Recall and use our multiplication and division facts to solve practical problems. </w:t>
                  </w:r>
                </w:p>
                <w:p w:rsidR="004750E1" w:rsidRPr="004750E1" w:rsidRDefault="003116A2" w:rsidP="004750E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  <w:t xml:space="preserve">We will also look at how we can multiply a 2-digit number by a 1-digit number and look at how we can divide a 2-digit number by a 1-digit number. </w:t>
                  </w:r>
                </w:p>
              </w:tc>
            </w:tr>
          </w:tbl>
          <w:p w:rsidR="00B063A6" w:rsidRPr="004750E1" w:rsidRDefault="00B063A6" w:rsidP="00F26CA0">
            <w:pPr>
              <w:snapToGrid w:val="0"/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B063A6" w:rsidRPr="004750E1" w:rsidRDefault="004750E1" w:rsidP="00F26CA0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4750E1">
              <w:rPr>
                <w:rFonts w:ascii="SassoonPrimaryInfant" w:hAnsi="SassoonPrimaryInfant"/>
                <w:b/>
                <w:sz w:val="24"/>
                <w:szCs w:val="24"/>
              </w:rPr>
              <w:t>As designers we will:</w:t>
            </w:r>
          </w:p>
          <w:p w:rsidR="00A91EAF" w:rsidRPr="00A91EAF" w:rsidRDefault="00A91EAF" w:rsidP="00A91EAF">
            <w:pPr>
              <w:suppressAutoHyphens w:val="0"/>
              <w:spacing w:after="0" w:line="240" w:lineRule="auto"/>
              <w:contextualSpacing/>
              <w:rPr>
                <w:rFonts w:ascii="SassoonPrimaryInfant" w:hAnsi="SassoonPrimaryInfant" w:cs="Arial"/>
                <w:sz w:val="24"/>
                <w:szCs w:val="24"/>
              </w:rPr>
            </w:pPr>
            <w:r w:rsidRPr="00A91EAF">
              <w:rPr>
                <w:rFonts w:ascii="SassoonPrimaryInfant" w:hAnsi="SassoonPrimaryInfant" w:cs="Arial"/>
                <w:sz w:val="24"/>
                <w:szCs w:val="24"/>
              </w:rPr>
              <w:t xml:space="preserve">Investigate </w:t>
            </w:r>
            <w:r w:rsidR="007C0233">
              <w:rPr>
                <w:rFonts w:ascii="SassoonPrimaryInfant" w:hAnsi="SassoonPrimaryInfant" w:cs="Arial"/>
                <w:sz w:val="24"/>
                <w:szCs w:val="24"/>
              </w:rPr>
              <w:t>w</w:t>
            </w:r>
            <w:r w:rsidRPr="00A91EAF">
              <w:rPr>
                <w:rFonts w:ascii="SassoonPrimaryInfant" w:hAnsi="SassoonPrimaryInfant" w:cs="Arial"/>
                <w:sz w:val="24"/>
                <w:szCs w:val="24"/>
              </w:rPr>
              <w:t>here in the world</w:t>
            </w:r>
            <w:r w:rsidRPr="00A91EAF">
              <w:rPr>
                <w:rFonts w:ascii="SassoonPrimaryInfant" w:hAnsi="SassoonPrimaryInfant" w:cs="Arial"/>
                <w:sz w:val="24"/>
                <w:szCs w:val="24"/>
              </w:rPr>
              <w:t xml:space="preserve"> our food comes from</w:t>
            </w:r>
            <w:r w:rsidRPr="00A91EAF">
              <w:rPr>
                <w:rFonts w:ascii="SassoonPrimaryInfant" w:hAnsi="SassoonPrimaryInfant" w:cs="Arial"/>
                <w:sz w:val="24"/>
                <w:szCs w:val="24"/>
              </w:rPr>
              <w:t>?</w:t>
            </w:r>
          </w:p>
          <w:p w:rsidR="004750E1" w:rsidRPr="004750E1" w:rsidRDefault="004750E1" w:rsidP="00A91EAF">
            <w:pPr>
              <w:snapToGrid w:val="0"/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660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23"/>
            </w:tblGrid>
            <w:tr w:rsidR="004750E1" w:rsidRPr="004750E1" w:rsidTr="004750E1">
              <w:trPr>
                <w:trHeight w:val="141"/>
              </w:trPr>
              <w:tc>
                <w:tcPr>
                  <w:tcW w:w="5423" w:type="dxa"/>
                </w:tcPr>
                <w:p w:rsidR="004750E1" w:rsidRDefault="004750E1" w:rsidP="004750E1">
                  <w:pPr>
                    <w:snapToGrid w:val="0"/>
                    <w:spacing w:after="0" w:line="240" w:lineRule="auto"/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</w:pPr>
                  <w:r w:rsidRPr="004750E1"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486D36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As historians</w:t>
                  </w:r>
                  <w:r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 xml:space="preserve"> we will:</w:t>
                  </w:r>
                </w:p>
                <w:p w:rsidR="00486D36" w:rsidRPr="00486D36" w:rsidRDefault="00486D36" w:rsidP="00486D36">
                  <w:pPr>
                    <w:pStyle w:val="Default"/>
                    <w:rPr>
                      <w:rFonts w:ascii="SassoonPrimaryInfant" w:hAnsi="SassoonPrimaryInfant"/>
                      <w:bCs/>
                      <w:iCs/>
                    </w:rPr>
                  </w:pPr>
                  <w:r w:rsidRPr="00486D36">
                    <w:rPr>
                      <w:rFonts w:ascii="SassoonPrimaryInfant" w:hAnsi="SassoonPrimaryInfant"/>
                      <w:bCs/>
                      <w:iCs/>
                    </w:rPr>
                    <w:t>Investigate and learn h</w:t>
                  </w:r>
                  <w:r w:rsidRPr="00486D36">
                    <w:rPr>
                      <w:rFonts w:ascii="SassoonPrimaryInfant" w:hAnsi="SassoonPrimaryInfant"/>
                      <w:bCs/>
                      <w:iCs/>
                    </w:rPr>
                    <w:t>ow life change</w:t>
                  </w:r>
                  <w:r w:rsidR="009E34FB">
                    <w:rPr>
                      <w:rFonts w:ascii="SassoonPrimaryInfant" w:hAnsi="SassoonPrimaryInfant"/>
                      <w:bCs/>
                      <w:iCs/>
                    </w:rPr>
                    <w:t>d</w:t>
                  </w:r>
                  <w:r w:rsidRPr="00486D36">
                    <w:rPr>
                      <w:rFonts w:ascii="SassoonPrimaryInfant" w:hAnsi="SassoonPrimaryInfant"/>
                      <w:bCs/>
                      <w:iCs/>
                    </w:rPr>
                    <w:t xml:space="preserve"> for Ancient Britons during the Stone Age?</w:t>
                  </w:r>
                </w:p>
                <w:p w:rsidR="004750E1" w:rsidRPr="004750E1" w:rsidRDefault="004750E1" w:rsidP="004750E1">
                  <w:pPr>
                    <w:snapToGrid w:val="0"/>
                    <w:spacing w:after="0" w:line="240" w:lineRule="auto"/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063A6" w:rsidRPr="004750E1" w:rsidRDefault="00B063A6" w:rsidP="00F26CA0">
            <w:pPr>
              <w:pStyle w:val="ListParagraph"/>
              <w:spacing w:after="0" w:line="240" w:lineRule="auto"/>
              <w:ind w:left="125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B063A6" w:rsidRPr="004750E1" w:rsidTr="00F26CA0">
        <w:trPr>
          <w:trHeight w:val="1180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3366FF"/>
          </w:tcPr>
          <w:p w:rsidR="00B063A6" w:rsidRPr="004750E1" w:rsidRDefault="00B063A6" w:rsidP="00F26CA0">
            <w:pPr>
              <w:snapToGrid w:val="0"/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CC00"/>
          </w:tcPr>
          <w:tbl>
            <w:tblPr>
              <w:tblW w:w="90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09"/>
              <w:gridCol w:w="4509"/>
            </w:tblGrid>
            <w:tr w:rsidR="004750E1" w:rsidRPr="004750E1" w:rsidTr="004750E1">
              <w:trPr>
                <w:trHeight w:val="139"/>
              </w:trPr>
              <w:tc>
                <w:tcPr>
                  <w:tcW w:w="4509" w:type="dxa"/>
                </w:tcPr>
                <w:p w:rsidR="004750E1" w:rsidRPr="004750E1" w:rsidRDefault="004750E1" w:rsidP="004750E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0E1"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4750E1">
                    <w:rPr>
                      <w:rFonts w:ascii="SassoonPrimaryInfant" w:eastAsiaTheme="minorHAnsi" w:hAnsi="SassoonPrimaryInfant" w:cs="SassoonPrimaryInfant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As French speakers we will: </w:t>
                  </w:r>
                </w:p>
                <w:p w:rsidR="004750E1" w:rsidRPr="004750E1" w:rsidRDefault="004750E1" w:rsidP="004750E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0E1"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  <w:t>Know and name animals and body parts</w:t>
                  </w:r>
                  <w:r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  <w:r w:rsidRPr="004750E1"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509" w:type="dxa"/>
                </w:tcPr>
                <w:p w:rsidR="004750E1" w:rsidRPr="004750E1" w:rsidRDefault="004750E1" w:rsidP="004750E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063A6" w:rsidRPr="004750E1" w:rsidRDefault="00B063A6" w:rsidP="00F26CA0">
            <w:pPr>
              <w:contextualSpacing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26"/>
            </w:tblGrid>
            <w:tr w:rsidR="004750E1" w:rsidRPr="004750E1" w:rsidTr="004750E1">
              <w:trPr>
                <w:trHeight w:val="173"/>
              </w:trPr>
              <w:tc>
                <w:tcPr>
                  <w:tcW w:w="5226" w:type="dxa"/>
                </w:tcPr>
                <w:p w:rsidR="004750E1" w:rsidRPr="004750E1" w:rsidRDefault="004750E1" w:rsidP="004750E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0E1"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4750E1">
                    <w:rPr>
                      <w:rFonts w:ascii="SassoonPrimaryInfant" w:eastAsiaTheme="minorHAnsi" w:hAnsi="SassoonPrimaryInfant" w:cs="SassoonPrimaryInfant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As musicians we will: </w:t>
                  </w:r>
                </w:p>
                <w:p w:rsidR="004750E1" w:rsidRPr="004750E1" w:rsidRDefault="004750E1" w:rsidP="004750E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  <w:t>Practise our skills in playing the violin</w:t>
                  </w:r>
                  <w:r w:rsidRPr="004750E1"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B063A6" w:rsidRPr="004750E1" w:rsidRDefault="00B063A6" w:rsidP="00F26CA0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B063A6" w:rsidRPr="004750E1" w:rsidTr="003116A2">
        <w:trPr>
          <w:trHeight w:val="175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20"/>
            </w:tblGrid>
            <w:tr w:rsidR="00136CDE" w:rsidRPr="00136CDE" w:rsidTr="003116A2">
              <w:trPr>
                <w:trHeight w:val="512"/>
              </w:trPr>
              <w:tc>
                <w:tcPr>
                  <w:tcW w:w="5020" w:type="dxa"/>
                </w:tcPr>
                <w:p w:rsidR="00136CDE" w:rsidRPr="00136CDE" w:rsidRDefault="00136CDE" w:rsidP="00136CDE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36CDE"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36CDE">
                    <w:rPr>
                      <w:rFonts w:ascii="SassoonPrimaryInfant" w:eastAsiaTheme="minorHAnsi" w:hAnsi="SassoonPrimaryInfant" w:cs="SassoonPrimaryInfant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As scientists we will: </w:t>
                  </w:r>
                </w:p>
                <w:p w:rsidR="00486D36" w:rsidRDefault="00486D36" w:rsidP="00486D36">
                  <w:pPr>
                    <w:contextualSpacing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486D36">
                    <w:rPr>
                      <w:rFonts w:ascii="SassoonPrimaryInfant" w:hAnsi="SassoonPrimaryInfant"/>
                      <w:sz w:val="24"/>
                      <w:szCs w:val="24"/>
                      <w:lang w:val="en"/>
                    </w:rPr>
                    <w:t>Describe in simple terms how fossils are formed when things that have lived are trapped within rock</w:t>
                  </w: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 xml:space="preserve"> </w:t>
                  </w:r>
                </w:p>
                <w:p w:rsidR="00486D36" w:rsidRPr="00486D36" w:rsidRDefault="00486D36" w:rsidP="00486D36">
                  <w:pPr>
                    <w:contextualSpacing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486D36">
                    <w:rPr>
                      <w:rFonts w:ascii="SassoonPrimaryInfant" w:hAnsi="SassoonPrimaryInfant"/>
                      <w:sz w:val="24"/>
                      <w:szCs w:val="24"/>
                      <w:lang w:val="en"/>
                    </w:rPr>
                    <w:t>Recognise that soils are made from rocks and organic matter</w:t>
                  </w:r>
                </w:p>
                <w:p w:rsidR="00136CDE" w:rsidRPr="00136CDE" w:rsidRDefault="00136CDE" w:rsidP="00136CDE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063A6" w:rsidRPr="004750E1" w:rsidRDefault="00B063A6" w:rsidP="00F26CA0">
            <w:pPr>
              <w:snapToGrid w:val="0"/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FF"/>
          </w:tcPr>
          <w:p w:rsidR="00B063A6" w:rsidRDefault="004750E1" w:rsidP="00F26CA0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4750E1">
              <w:rPr>
                <w:rFonts w:ascii="SassoonPrimaryInfant" w:hAnsi="SassoonPrimaryInfant"/>
                <w:b/>
                <w:sz w:val="24"/>
                <w:szCs w:val="24"/>
              </w:rPr>
              <w:t>In RSHE we will</w:t>
            </w:r>
            <w:r>
              <w:rPr>
                <w:rFonts w:ascii="SassoonPrimaryInfant" w:hAnsi="SassoonPrimaryInfant"/>
                <w:b/>
                <w:sz w:val="24"/>
                <w:szCs w:val="24"/>
              </w:rPr>
              <w:t>:</w:t>
            </w:r>
          </w:p>
          <w:p w:rsidR="004750E1" w:rsidRPr="004750E1" w:rsidRDefault="004750E1" w:rsidP="00F26CA0">
            <w:pPr>
              <w:snapToGrid w:val="0"/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Look at our physical health and find out different ways of keeping our bodies healthy.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CCFF"/>
          </w:tcPr>
          <w:tbl>
            <w:tblPr>
              <w:tblW w:w="20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4"/>
            </w:tblGrid>
            <w:tr w:rsidR="004750E1" w:rsidRPr="004750E1" w:rsidTr="003116A2">
              <w:trPr>
                <w:trHeight w:val="740"/>
              </w:trPr>
              <w:tc>
                <w:tcPr>
                  <w:tcW w:w="2054" w:type="dxa"/>
                </w:tcPr>
                <w:p w:rsidR="00143C93" w:rsidRPr="004750E1" w:rsidRDefault="004750E1" w:rsidP="00143C9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50E1"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43C93" w:rsidRPr="004750E1">
                    <w:rPr>
                      <w:rFonts w:ascii="SassoonPrimaryInfant" w:eastAsiaTheme="minorHAnsi" w:hAnsi="SassoonPrimaryInfant" w:cs="SassoonPrimaryInfant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As artists we will: </w:t>
                  </w:r>
                </w:p>
                <w:p w:rsidR="00F6220B" w:rsidRDefault="00143C93" w:rsidP="00143C9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  <w:t>Not</w:t>
                  </w:r>
                  <w:r w:rsidR="00F6220B"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  <w:t xml:space="preserve"> covered</w:t>
                  </w:r>
                  <w:r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4750E1" w:rsidRPr="004750E1" w:rsidRDefault="00143C93" w:rsidP="00143C9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  <w:t>this half term</w:t>
                  </w:r>
                  <w:r w:rsidRPr="004750E1"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B063A6" w:rsidRPr="004750E1" w:rsidRDefault="00B063A6" w:rsidP="00F26CA0">
            <w:pPr>
              <w:snapToGrid w:val="0"/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tbl>
            <w:tblPr>
              <w:tblW w:w="54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97"/>
            </w:tblGrid>
            <w:tr w:rsidR="004750E1" w:rsidRPr="004750E1" w:rsidTr="004750E1">
              <w:trPr>
                <w:trHeight w:val="239"/>
              </w:trPr>
              <w:tc>
                <w:tcPr>
                  <w:tcW w:w="5497" w:type="dxa"/>
                </w:tcPr>
                <w:p w:rsidR="004750E1" w:rsidRPr="004750E1" w:rsidRDefault="004750E1" w:rsidP="004750E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Infant" w:eastAsiaTheme="minorHAnsi" w:hAnsi="SassoonPrimaryInfant" w:cs="SassoonPrimaryInfant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assoonPrimaryInfant" w:eastAsiaTheme="minorHAnsi" w:hAnsi="SassoonPrimaryInfant" w:cs="SassoonPrimaryInfant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In PE we will:</w:t>
                  </w:r>
                  <w:r w:rsidRPr="004750E1">
                    <w:rPr>
                      <w:rFonts w:ascii="SassoonPrimaryInfant" w:eastAsiaTheme="minorHAnsi" w:hAnsi="SassoonPrimaryInfant" w:cs="SassoonPrimaryInfant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B063A6" w:rsidRPr="004750E1" w:rsidRDefault="00143C93" w:rsidP="00F26CA0">
            <w:pPr>
              <w:snapToGrid w:val="0"/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Learn to create actions in response to a stimulus and move together with a partner</w:t>
            </w:r>
          </w:p>
        </w:tc>
      </w:tr>
    </w:tbl>
    <w:p w:rsidR="00D13A55" w:rsidRPr="004750E1" w:rsidRDefault="00D13A55">
      <w:pPr>
        <w:rPr>
          <w:rFonts w:ascii="SassoonPrimaryInfant" w:hAnsi="SassoonPrimaryInfant"/>
          <w:sz w:val="24"/>
          <w:szCs w:val="24"/>
        </w:rPr>
      </w:pPr>
    </w:p>
    <w:sectPr w:rsidR="00D13A55" w:rsidRPr="004750E1" w:rsidSect="00DE20D8">
      <w:pgSz w:w="16837" w:h="11905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0E1" w:rsidRDefault="004750E1" w:rsidP="004750E1">
      <w:pPr>
        <w:spacing w:after="0" w:line="240" w:lineRule="auto"/>
      </w:pPr>
      <w:r>
        <w:separator/>
      </w:r>
    </w:p>
  </w:endnote>
  <w:endnote w:type="continuationSeparator" w:id="0">
    <w:p w:rsidR="004750E1" w:rsidRDefault="004750E1" w:rsidP="0047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0E1" w:rsidRDefault="004750E1" w:rsidP="004750E1">
      <w:pPr>
        <w:spacing w:after="0" w:line="240" w:lineRule="auto"/>
      </w:pPr>
      <w:r>
        <w:separator/>
      </w:r>
    </w:p>
  </w:footnote>
  <w:footnote w:type="continuationSeparator" w:id="0">
    <w:p w:rsidR="004750E1" w:rsidRDefault="004750E1" w:rsidP="00475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C67D0"/>
    <w:multiLevelType w:val="hybridMultilevel"/>
    <w:tmpl w:val="42AC5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A6"/>
    <w:rsid w:val="000965B5"/>
    <w:rsid w:val="00136CDE"/>
    <w:rsid w:val="00143C93"/>
    <w:rsid w:val="003116A2"/>
    <w:rsid w:val="004750E1"/>
    <w:rsid w:val="00486D36"/>
    <w:rsid w:val="00700709"/>
    <w:rsid w:val="007C0233"/>
    <w:rsid w:val="009E34FB"/>
    <w:rsid w:val="00A91EAF"/>
    <w:rsid w:val="00AB6C6E"/>
    <w:rsid w:val="00B063A6"/>
    <w:rsid w:val="00C24F36"/>
    <w:rsid w:val="00CA4C20"/>
    <w:rsid w:val="00D13A55"/>
    <w:rsid w:val="00DA7696"/>
    <w:rsid w:val="00DB1C2B"/>
    <w:rsid w:val="00F6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C878B"/>
  <w15:chartTrackingRefBased/>
  <w15:docId w15:val="{1EE0EC8D-5554-4466-BC08-49754A62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3A6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063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63A6"/>
    <w:rPr>
      <w:rFonts w:ascii="Calibri" w:eastAsia="Times New Roman" w:hAnsi="Calibri" w:cs="Calibri"/>
      <w:lang w:eastAsia="ar-SA"/>
    </w:rPr>
  </w:style>
  <w:style w:type="paragraph" w:styleId="ListParagraph">
    <w:name w:val="List Paragraph"/>
    <w:basedOn w:val="Normal"/>
    <w:uiPriority w:val="34"/>
    <w:qFormat/>
    <w:rsid w:val="00B063A6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063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6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3A6"/>
    <w:rPr>
      <w:rFonts w:ascii="Calibri" w:eastAsia="Times New Roman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75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0E1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Caunt</dc:creator>
  <cp:keywords/>
  <dc:description/>
  <cp:lastModifiedBy>Joanne Grossett</cp:lastModifiedBy>
  <cp:revision>6</cp:revision>
  <dcterms:created xsi:type="dcterms:W3CDTF">2024-01-07T19:18:00Z</dcterms:created>
  <dcterms:modified xsi:type="dcterms:W3CDTF">2024-01-07T20:00:00Z</dcterms:modified>
</cp:coreProperties>
</file>